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2329D38" w14:textId="6831C36A" w:rsidR="00742059" w:rsidRPr="00742059" w:rsidRDefault="00742059" w:rsidP="0074205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742059">
        <w:rPr>
          <w:rFonts w:ascii="Courier New" w:eastAsia="MS Mincho" w:hAnsi="Courier New" w:cs="Courier New"/>
          <w:sz w:val="22"/>
          <w:szCs w:val="22"/>
        </w:rPr>
        <w:t>Aufputzschrank</w:t>
      </w:r>
      <w:proofErr w:type="spellEnd"/>
      <w:r w:rsidRPr="00742059">
        <w:rPr>
          <w:rFonts w:ascii="Courier New" w:eastAsia="MS Mincho" w:hAnsi="Courier New" w:cs="Courier New"/>
          <w:sz w:val="22"/>
          <w:szCs w:val="22"/>
        </w:rPr>
        <w:t xml:space="preserve"> Bauart C 700 x 900 x 250 mm (Breite x Höhe x Tiefe) mit schrägem Dach, an drei Seiten überstehend, zur Aufnahme von zwei 6-kg-Handfeuerlöschern. Aus 1 mm verzinktem Stahlblech gekantet und verschweißt, front- seitige Stöße verschweißt und verschliffen. Belüftung über Türspalt. Montagebo</w:t>
      </w:r>
      <w:r>
        <w:rPr>
          <w:rFonts w:ascii="Courier New" w:eastAsia="MS Mincho" w:hAnsi="Courier New" w:cs="Courier New"/>
          <w:sz w:val="22"/>
          <w:szCs w:val="22"/>
        </w:rPr>
        <w:t>hrungen in der Rückwand. Endla</w:t>
      </w:r>
      <w:r w:rsidRPr="00742059">
        <w:rPr>
          <w:rFonts w:ascii="Courier New" w:eastAsia="MS Mincho" w:hAnsi="Courier New" w:cs="Courier New"/>
          <w:sz w:val="22"/>
          <w:szCs w:val="22"/>
        </w:rPr>
        <w:t xml:space="preserve">ckiert in Rot (RAL 3001). </w:t>
      </w:r>
    </w:p>
    <w:p w14:paraId="1AC667B4" w14:textId="77777777" w:rsidR="00742059" w:rsidRPr="00742059" w:rsidRDefault="00742059" w:rsidP="0074205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42059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742059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742059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BB5CA80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742059">
        <w:rPr>
          <w:rFonts w:ascii="Courier New" w:eastAsia="MS Mincho" w:hAnsi="Courier New" w:cs="Courier New"/>
          <w:bCs/>
          <w:sz w:val="22"/>
          <w:szCs w:val="22"/>
        </w:rPr>
        <w:t>432</w:t>
      </w:r>
      <w:r w:rsidR="005C6A9A">
        <w:rPr>
          <w:rFonts w:ascii="Courier New" w:eastAsia="MS Mincho" w:hAnsi="Courier New" w:cs="Courier New"/>
          <w:bCs/>
          <w:sz w:val="22"/>
          <w:szCs w:val="22"/>
        </w:rPr>
        <w:t xml:space="preserve">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E0D2F38" w14:textId="77777777" w:rsidR="002A0C04" w:rsidRDefault="002A0C04" w:rsidP="002A0C0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AD97021" w14:textId="77777777" w:rsidR="002A0C04" w:rsidRDefault="002A0C04" w:rsidP="002A0C0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A0C0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A0C04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C6A9A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2018-03-19T11:07:00Z</dcterms:created>
  <dcterms:modified xsi:type="dcterms:W3CDTF">2018-08-23T12:19:00Z</dcterms:modified>
</cp:coreProperties>
</file>