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FFFCC" w14:textId="77777777" w:rsidR="0082338F" w:rsidRPr="0082338F" w:rsidRDefault="0082338F" w:rsidP="0082338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2338F">
        <w:rPr>
          <w:rFonts w:ascii="Courier New" w:eastAsia="Courier New" w:hAnsi="Courier New" w:cs="Courier New"/>
          <w:sz w:val="19"/>
        </w:rPr>
        <w:t>Revisionsab</w:t>
      </w:r>
      <w:r>
        <w:rPr>
          <w:rFonts w:ascii="Courier New" w:eastAsia="Courier New" w:hAnsi="Courier New" w:cs="Courier New"/>
          <w:sz w:val="19"/>
        </w:rPr>
        <w:t xml:space="preserve">sperrung mit Filtereinheit DN 50, </w:t>
      </w:r>
      <w:r w:rsidRPr="0082338F">
        <w:rPr>
          <w:rFonts w:ascii="Courier New" w:eastAsia="Courier New" w:hAnsi="Courier New" w:cs="Courier New"/>
          <w:sz w:val="19"/>
        </w:rPr>
        <w:t>PN 16</w:t>
      </w:r>
    </w:p>
    <w:p w14:paraId="0D74FDCB" w14:textId="77777777" w:rsidR="0082338F" w:rsidRPr="0082338F" w:rsidRDefault="0082338F" w:rsidP="0082338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2338F">
        <w:rPr>
          <w:rFonts w:ascii="Courier New" w:eastAsia="Courier New" w:hAnsi="Courier New" w:cs="Courier New"/>
          <w:sz w:val="19"/>
        </w:rPr>
        <w:t>Typ REV-SF</w:t>
      </w:r>
    </w:p>
    <w:p w14:paraId="5C390F90" w14:textId="77777777" w:rsidR="0082338F" w:rsidRPr="0082338F" w:rsidRDefault="0082338F" w:rsidP="0082338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2338F">
        <w:rPr>
          <w:rFonts w:ascii="Courier New" w:eastAsia="Courier New" w:hAnsi="Courier New" w:cs="Courier New"/>
          <w:sz w:val="19"/>
        </w:rPr>
        <w:t>für drucklose Vorlagebehälter,</w:t>
      </w:r>
      <w:r>
        <w:rPr>
          <w:rFonts w:ascii="Courier New" w:eastAsia="Courier New" w:hAnsi="Courier New" w:cs="Courier New"/>
          <w:sz w:val="19"/>
        </w:rPr>
        <w:t xml:space="preserve"> </w:t>
      </w:r>
      <w:proofErr w:type="spellStart"/>
      <w:r w:rsidRPr="0082338F">
        <w:rPr>
          <w:rFonts w:ascii="Courier New" w:eastAsia="Courier New" w:hAnsi="Courier New" w:cs="Courier New"/>
          <w:sz w:val="19"/>
        </w:rPr>
        <w:t>plombierbar</w:t>
      </w:r>
      <w:proofErr w:type="spellEnd"/>
    </w:p>
    <w:p w14:paraId="1416F7B5" w14:textId="77777777" w:rsidR="0082338F" w:rsidRPr="0082338F" w:rsidRDefault="0082338F" w:rsidP="0082338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2338F">
        <w:rPr>
          <w:rFonts w:ascii="Courier New" w:eastAsia="Courier New" w:hAnsi="Courier New" w:cs="Courier New"/>
          <w:sz w:val="19"/>
        </w:rPr>
        <w:t>bestehend aus:</w:t>
      </w:r>
    </w:p>
    <w:p w14:paraId="50299FE9" w14:textId="77777777" w:rsidR="0082338F" w:rsidRPr="0082338F" w:rsidRDefault="0082338F" w:rsidP="0082338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2338F">
        <w:rPr>
          <w:rFonts w:ascii="Courier New" w:eastAsia="Courier New" w:hAnsi="Courier New" w:cs="Courier New"/>
          <w:sz w:val="19"/>
        </w:rPr>
        <w:t>Kugelhahn DN 50 G 2, PN 16</w:t>
      </w:r>
    </w:p>
    <w:p w14:paraId="67E8A095" w14:textId="77777777" w:rsidR="0082338F" w:rsidRPr="0082338F" w:rsidRDefault="0082338F" w:rsidP="0082338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2338F">
        <w:rPr>
          <w:rFonts w:ascii="Courier New" w:eastAsia="Courier New" w:hAnsi="Courier New" w:cs="Courier New"/>
          <w:sz w:val="19"/>
        </w:rPr>
        <w:t>mit DVGW Zulassung,</w:t>
      </w:r>
    </w:p>
    <w:p w14:paraId="62656665" w14:textId="77777777" w:rsidR="0082338F" w:rsidRPr="0082338F" w:rsidRDefault="005B2B13" w:rsidP="0082338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Steinfänger PN 16 DN 50 G </w:t>
      </w:r>
      <w:bookmarkStart w:id="0" w:name="_GoBack"/>
      <w:bookmarkEnd w:id="0"/>
      <w:r w:rsidR="0082338F" w:rsidRPr="0082338F">
        <w:rPr>
          <w:rFonts w:ascii="Courier New" w:eastAsia="Courier New" w:hAnsi="Courier New" w:cs="Courier New"/>
          <w:sz w:val="19"/>
        </w:rPr>
        <w:t>2</w:t>
      </w:r>
    </w:p>
    <w:p w14:paraId="67160A9A" w14:textId="77777777" w:rsidR="0082338F" w:rsidRPr="0082338F" w:rsidRDefault="0082338F" w:rsidP="0082338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2338F">
        <w:rPr>
          <w:rFonts w:ascii="Courier New" w:eastAsia="Courier New" w:hAnsi="Courier New" w:cs="Courier New"/>
          <w:sz w:val="19"/>
        </w:rPr>
        <w:t>Siebmaschenweite 1,2 mm²</w:t>
      </w:r>
    </w:p>
    <w:p w14:paraId="53A1B4F3" w14:textId="77777777" w:rsidR="0082338F" w:rsidRDefault="0082338F" w:rsidP="0082338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2338F">
        <w:rPr>
          <w:rFonts w:ascii="Courier New" w:eastAsia="Courier New" w:hAnsi="Courier New" w:cs="Courier New"/>
          <w:sz w:val="19"/>
        </w:rPr>
        <w:t>als Einheit montiert</w:t>
      </w:r>
    </w:p>
    <w:p w14:paraId="7DA7A38B" w14:textId="77777777" w:rsidR="00680BC0" w:rsidRDefault="00680BC0" w:rsidP="0082338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233A0076" w14:textId="77777777" w:rsidR="00680BC0" w:rsidRDefault="00680BC0" w:rsidP="0082338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Technische Daten:</w:t>
      </w:r>
    </w:p>
    <w:p w14:paraId="0330772D" w14:textId="77777777" w:rsidR="00680BC0" w:rsidRDefault="004A50FB" w:rsidP="004A50FB">
      <w:pPr>
        <w:tabs>
          <w:tab w:val="left" w:pos="426"/>
          <w:tab w:val="right" w:pos="4820"/>
        </w:tabs>
        <w:jc w:val="both"/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Betriebs</w:t>
      </w:r>
      <w:r w:rsidR="00680BC0">
        <w:rPr>
          <w:rFonts w:ascii="Courier New" w:eastAsia="Courier New" w:hAnsi="Courier New" w:cs="Courier New"/>
          <w:sz w:val="19"/>
        </w:rPr>
        <w:t>tem</w:t>
      </w:r>
      <w:r>
        <w:rPr>
          <w:rFonts w:ascii="Courier New" w:eastAsia="Courier New" w:hAnsi="Courier New" w:cs="Courier New"/>
          <w:sz w:val="19"/>
        </w:rPr>
        <w:t>p</w:t>
      </w:r>
      <w:r w:rsidR="00680BC0">
        <w:rPr>
          <w:rFonts w:ascii="Courier New" w:eastAsia="Courier New" w:hAnsi="Courier New" w:cs="Courier New"/>
          <w:sz w:val="19"/>
        </w:rPr>
        <w:t>eratur: -10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 bis max. +150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C, druckabhängig</w:t>
      </w:r>
    </w:p>
    <w:p w14:paraId="7558B7AF" w14:textId="77777777" w:rsidR="004A50FB" w:rsidRDefault="004A50FB" w:rsidP="004A50FB">
      <w:pPr>
        <w:tabs>
          <w:tab w:val="left" w:pos="426"/>
          <w:tab w:val="right" w:pos="4820"/>
        </w:tabs>
        <w:jc w:val="both"/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Betriebsdruck:      max.PN 16 bar  </w:t>
      </w:r>
    </w:p>
    <w:p w14:paraId="678BB992" w14:textId="77777777" w:rsidR="004A50FB" w:rsidRDefault="004A50FB" w:rsidP="004A50FB">
      <w:pPr>
        <w:tabs>
          <w:tab w:val="left" w:pos="426"/>
          <w:tab w:val="right" w:pos="4820"/>
        </w:tabs>
        <w:jc w:val="both"/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Baulänge</w:t>
      </w:r>
      <w:proofErr w:type="spellEnd"/>
      <w:r>
        <w:rPr>
          <w:rFonts w:ascii="Courier New" w:eastAsia="Courier New" w:hAnsi="Courier New" w:cs="Courier New"/>
          <w:sz w:val="19"/>
        </w:rPr>
        <w:t xml:space="preserve">:           250 mm </w:t>
      </w:r>
    </w:p>
    <w:p w14:paraId="765B16B0" w14:textId="77777777" w:rsidR="004A50FB" w:rsidRDefault="004A50FB" w:rsidP="004A50FB">
      <w:pPr>
        <w:tabs>
          <w:tab w:val="left" w:pos="426"/>
          <w:tab w:val="right" w:pos="4820"/>
        </w:tabs>
        <w:jc w:val="both"/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Gewinde:            2“ Innengewinde nach DIN 259</w:t>
      </w:r>
    </w:p>
    <w:p w14:paraId="1F82596C" w14:textId="77777777" w:rsidR="004A50FB" w:rsidRDefault="004A50FB" w:rsidP="004A50FB">
      <w:pPr>
        <w:tabs>
          <w:tab w:val="left" w:pos="426"/>
          <w:tab w:val="right" w:pos="4820"/>
        </w:tabs>
        <w:jc w:val="both"/>
        <w:rPr>
          <w:rFonts w:ascii="Courier New" w:eastAsia="Courier New" w:hAnsi="Courier New" w:cs="Courier New"/>
          <w:sz w:val="19"/>
        </w:rPr>
      </w:pPr>
    </w:p>
    <w:p w14:paraId="66AD44E5" w14:textId="77777777" w:rsidR="004A50FB" w:rsidRPr="0082338F" w:rsidRDefault="004A50FB" w:rsidP="0082338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2038FC08" w14:textId="77777777" w:rsidR="0082338F" w:rsidRDefault="0082338F" w:rsidP="0082338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sz w:val="19"/>
        </w:rPr>
      </w:pPr>
    </w:p>
    <w:p w14:paraId="45297587" w14:textId="77777777" w:rsidR="00553158" w:rsidRDefault="00553158" w:rsidP="0055315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628EA5D7" w14:textId="77777777" w:rsidR="00553158" w:rsidRDefault="00553158" w:rsidP="0055315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157D153B" w14:textId="77777777" w:rsidR="00553158" w:rsidRDefault="00553158" w:rsidP="0055315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7AA43007" w14:textId="77777777" w:rsidR="00553158" w:rsidRDefault="00553158" w:rsidP="0055315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07D37435" w14:textId="77777777" w:rsidR="00553158" w:rsidRDefault="00553158" w:rsidP="0055315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561DCBE0" w14:textId="77777777" w:rsidR="00553158" w:rsidRDefault="00553158" w:rsidP="0055315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50233A2C" w14:textId="77777777" w:rsidR="00BD1FEE" w:rsidRDefault="00BD1FEE" w:rsidP="00BD1FEE"/>
    <w:p w14:paraId="727B961A" w14:textId="77777777" w:rsidR="00A10131" w:rsidRDefault="00A10131"/>
    <w:sectPr w:rsidR="00A1013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EE"/>
    <w:rsid w:val="004A50FB"/>
    <w:rsid w:val="00553158"/>
    <w:rsid w:val="005B2B13"/>
    <w:rsid w:val="00680BC0"/>
    <w:rsid w:val="0082338F"/>
    <w:rsid w:val="00A10131"/>
    <w:rsid w:val="00BD1FEE"/>
    <w:rsid w:val="00DD69D5"/>
    <w:rsid w:val="00E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50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5315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oeschwassersysteme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2018-08-23T12:42:00Z</dcterms:created>
  <dcterms:modified xsi:type="dcterms:W3CDTF">2018-08-23T13:01:00Z</dcterms:modified>
</cp:coreProperties>
</file>