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7E5" w:rsidRDefault="009947E5" w:rsidP="009947E5">
      <w:pPr>
        <w:tabs>
          <w:tab w:val="left" w:pos="426"/>
          <w:tab w:val="right" w:pos="4820"/>
        </w:tabs>
        <w:rPr>
          <w:rFonts w:ascii="Courier New" w:eastAsia="Courier New" w:hAnsi="Courier New" w:cs="Courier New"/>
          <w:sz w:val="19"/>
        </w:rPr>
      </w:pPr>
      <w:r>
        <w:rPr>
          <w:rFonts w:ascii="Courier New" w:eastAsia="Courier New" w:hAnsi="Courier New" w:cs="Courier New"/>
          <w:sz w:val="19"/>
        </w:rPr>
        <w:t>Schutzschrank für Löschwasser-Einspeisearmatur</w:t>
      </w:r>
    </w:p>
    <w:p w:rsidR="009947E5" w:rsidRDefault="009947E5" w:rsidP="009947E5">
      <w:pPr>
        <w:tabs>
          <w:tab w:val="left" w:pos="426"/>
          <w:tab w:val="right" w:pos="4820"/>
        </w:tabs>
        <w:rPr>
          <w:rFonts w:ascii="Courier New" w:eastAsia="Courier New" w:hAnsi="Courier New" w:cs="Courier New"/>
          <w:sz w:val="19"/>
        </w:rPr>
      </w:pPr>
      <w:r>
        <w:rPr>
          <w:rFonts w:ascii="Courier New" w:eastAsia="Courier New" w:hAnsi="Courier New" w:cs="Courier New"/>
          <w:sz w:val="19"/>
        </w:rPr>
        <w:t>Typ 760 CH</w:t>
      </w:r>
      <w:r>
        <w:rPr>
          <w:rFonts w:ascii="Courier New" w:eastAsia="Courier New" w:hAnsi="Courier New" w:cs="Courier New"/>
          <w:sz w:val="19"/>
        </w:rPr>
        <w:t xml:space="preserve"> 740 x 740 x 300 mm</w:t>
      </w:r>
    </w:p>
    <w:p w:rsidR="009947E5" w:rsidRDefault="009947E5" w:rsidP="009947E5">
      <w:pPr>
        <w:tabs>
          <w:tab w:val="left" w:pos="426"/>
          <w:tab w:val="right" w:pos="4820"/>
        </w:tabs>
        <w:rPr>
          <w:rFonts w:ascii="Courier New" w:eastAsia="Courier New" w:hAnsi="Courier New" w:cs="Courier New"/>
          <w:sz w:val="19"/>
        </w:rPr>
      </w:pPr>
    </w:p>
    <w:p w:rsidR="009947E5" w:rsidRDefault="009947E5" w:rsidP="009947E5">
      <w:pPr>
        <w:tabs>
          <w:tab w:val="left" w:pos="426"/>
          <w:tab w:val="right" w:pos="4820"/>
        </w:tabs>
        <w:rPr>
          <w:rFonts w:ascii="Courier New" w:eastAsia="Courier New" w:hAnsi="Courier New" w:cs="Courier New"/>
          <w:sz w:val="19"/>
        </w:rPr>
      </w:pPr>
      <w:proofErr w:type="spellStart"/>
      <w:r>
        <w:rPr>
          <w:rFonts w:ascii="Courier New" w:eastAsia="Courier New" w:hAnsi="Courier New" w:cs="Courier New"/>
          <w:sz w:val="19"/>
        </w:rPr>
        <w:t>Aufputzschrank</w:t>
      </w:r>
      <w:proofErr w:type="spellEnd"/>
      <w:r>
        <w:rPr>
          <w:rFonts w:ascii="Courier New" w:eastAsia="Courier New" w:hAnsi="Courier New" w:cs="Courier New"/>
          <w:sz w:val="19"/>
        </w:rPr>
        <w:t xml:space="preserve"> Bauart C 740 x 740 x 300 mm (Breite x Höhe x Tiefe) nach DIN 14461-2. Aus 1 mm verzinktem Stahlblech gekantet und verschweißt, frontseitige Stöße verschweißt und verschliffen. Belüftung über Türspalt. Vier Montagebohrungen in der Rückwand. Wasseranschluss </w:t>
      </w:r>
      <w:r>
        <w:rPr>
          <w:rFonts w:ascii="Courier New" w:eastAsia="Courier New" w:hAnsi="Courier New" w:cs="Courier New"/>
          <w:sz w:val="19"/>
        </w:rPr>
        <w:sym w:font="Symbol" w:char="F0C6"/>
      </w:r>
      <w:r>
        <w:rPr>
          <w:rFonts w:ascii="Courier New" w:eastAsia="Courier New" w:hAnsi="Courier New" w:cs="Courier New"/>
          <w:sz w:val="19"/>
        </w:rPr>
        <w:t xml:space="preserve"> 100 mm mittig im Dach, 70 mm von hinten, wie abgebildet, auf Wunsch auch andere Positionen. Rot RAL 3001 pulverbeschichtet. Tür doppelt gekantet aus 1,5 mm verzinktem Stahlblech mit versenkt liegendem Feuerwehranschluss nach DIN 14925, Oberfläche poliert, von hinten verschraubt, mit 1-Punkt-Getriebeverriegelung und Bohrungen für </w:t>
      </w:r>
      <w:proofErr w:type="spellStart"/>
      <w:r>
        <w:rPr>
          <w:rFonts w:ascii="Courier New" w:eastAsia="Courier New" w:hAnsi="Courier New" w:cs="Courier New"/>
          <w:sz w:val="19"/>
        </w:rPr>
        <w:t>Plombendraht</w:t>
      </w:r>
      <w:proofErr w:type="spellEnd"/>
      <w:r>
        <w:rPr>
          <w:rFonts w:ascii="Courier New" w:eastAsia="Courier New" w:hAnsi="Courier New" w:cs="Courier New"/>
          <w:sz w:val="19"/>
        </w:rPr>
        <w:t>. Tür rechts angeschlagen mit Edelstahlscharnieren, 180</w:t>
      </w:r>
      <w:r>
        <w:rPr>
          <w:rFonts w:ascii="Courier New" w:eastAsia="Courier New" w:hAnsi="Courier New" w:cs="Courier New"/>
          <w:sz w:val="19"/>
        </w:rPr>
        <w:sym w:font="Symbol" w:char="F0B0"/>
      </w:r>
      <w:r>
        <w:rPr>
          <w:rFonts w:ascii="Courier New" w:eastAsia="Courier New" w:hAnsi="Courier New" w:cs="Courier New"/>
          <w:sz w:val="19"/>
        </w:rPr>
        <w:t xml:space="preserve"> öffnend.</w:t>
      </w:r>
    </w:p>
    <w:p w:rsidR="009947E5" w:rsidRDefault="009947E5" w:rsidP="009947E5">
      <w:pPr>
        <w:tabs>
          <w:tab w:val="left" w:pos="426"/>
          <w:tab w:val="right" w:pos="4820"/>
        </w:tabs>
        <w:rPr>
          <w:rFonts w:ascii="Courier New" w:eastAsia="Courier New" w:hAnsi="Courier New" w:cs="Courier New"/>
          <w:sz w:val="19"/>
        </w:rPr>
      </w:pPr>
    </w:p>
    <w:p w:rsidR="009947E5" w:rsidRDefault="009947E5" w:rsidP="009947E5">
      <w:pPr>
        <w:tabs>
          <w:tab w:val="left" w:pos="426"/>
          <w:tab w:val="right" w:pos="4820"/>
        </w:tabs>
        <w:rPr>
          <w:rFonts w:ascii="Courier New" w:eastAsia="Courier New" w:hAnsi="Courier New" w:cs="Courier New"/>
          <w:sz w:val="19"/>
        </w:rPr>
      </w:pPr>
    </w:p>
    <w:p w:rsidR="009947E5" w:rsidRDefault="009947E5" w:rsidP="009947E5">
      <w:pPr>
        <w:tabs>
          <w:tab w:val="left" w:pos="426"/>
          <w:tab w:val="right" w:pos="4820"/>
        </w:tabs>
        <w:rPr>
          <w:rFonts w:ascii="Courier New" w:eastAsia="Courier New" w:hAnsi="Courier New" w:cs="Courier New"/>
          <w:sz w:val="19"/>
        </w:rPr>
      </w:pPr>
      <w:r>
        <w:rPr>
          <w:rFonts w:ascii="Courier New" w:eastAsia="Courier New" w:hAnsi="Courier New" w:cs="Courier New"/>
          <w:sz w:val="19"/>
        </w:rPr>
        <w:t>Bestehend aus:</w:t>
      </w:r>
    </w:p>
    <w:p w:rsidR="009947E5" w:rsidRDefault="009947E5" w:rsidP="009947E5">
      <w:pPr>
        <w:tabs>
          <w:tab w:val="left" w:pos="426"/>
          <w:tab w:val="right" w:pos="4820"/>
        </w:tabs>
        <w:rPr>
          <w:rFonts w:ascii="Courier New" w:eastAsia="Courier New" w:hAnsi="Courier New" w:cs="Courier New"/>
          <w:sz w:val="19"/>
        </w:rPr>
      </w:pPr>
      <w:r>
        <w:rPr>
          <w:rFonts w:ascii="Courier New" w:eastAsia="Courier New" w:hAnsi="Courier New" w:cs="Courier New"/>
          <w:sz w:val="19"/>
        </w:rPr>
        <w:t>1 Einspeisearmatur für Steigleitung TROCKEN nach DIN-14461-4</w:t>
      </w:r>
    </w:p>
    <w:p w:rsidR="009947E5" w:rsidRDefault="009947E5" w:rsidP="009947E5">
      <w:pPr>
        <w:tabs>
          <w:tab w:val="left" w:pos="426"/>
          <w:tab w:val="right" w:pos="4820"/>
        </w:tabs>
        <w:rPr>
          <w:rFonts w:ascii="Courier New" w:eastAsia="Courier New" w:hAnsi="Courier New" w:cs="Courier New"/>
          <w:sz w:val="19"/>
        </w:rPr>
      </w:pPr>
    </w:p>
    <w:p w:rsidR="009947E5" w:rsidRDefault="009947E5" w:rsidP="009947E5">
      <w:pPr>
        <w:tabs>
          <w:tab w:val="left" w:pos="426"/>
          <w:tab w:val="right" w:pos="4820"/>
        </w:tabs>
        <w:rPr>
          <w:rFonts w:ascii="Courier New" w:eastAsia="Courier New" w:hAnsi="Courier New" w:cs="Courier New"/>
          <w:sz w:val="19"/>
        </w:rPr>
      </w:pPr>
      <w:r>
        <w:rPr>
          <w:rFonts w:ascii="Courier New" w:eastAsia="Courier New" w:hAnsi="Courier New" w:cs="Courier New"/>
          <w:sz w:val="19"/>
        </w:rPr>
        <w:t>1 Baugruppe LD-RV-BEV-EG fertig montiert</w:t>
      </w:r>
    </w:p>
    <w:p w:rsidR="009947E5" w:rsidRDefault="009947E5" w:rsidP="009947E5">
      <w:pPr>
        <w:tabs>
          <w:tab w:val="left" w:pos="426"/>
          <w:tab w:val="right" w:pos="4820"/>
        </w:tabs>
        <w:rPr>
          <w:rFonts w:ascii="Courier New" w:eastAsia="Courier New" w:hAnsi="Courier New" w:cs="Courier New"/>
          <w:sz w:val="19"/>
        </w:rPr>
      </w:pPr>
    </w:p>
    <w:p w:rsidR="009947E5" w:rsidRDefault="009947E5" w:rsidP="009947E5">
      <w:pPr>
        <w:tabs>
          <w:tab w:val="left" w:pos="426"/>
          <w:tab w:val="right" w:pos="4820"/>
        </w:tabs>
        <w:rPr>
          <w:rFonts w:ascii="Courier New" w:eastAsia="Courier New" w:hAnsi="Courier New" w:cs="Courier New"/>
          <w:sz w:val="19"/>
        </w:rPr>
      </w:pPr>
      <w:r>
        <w:rPr>
          <w:rFonts w:ascii="Courier New" w:eastAsia="Courier New" w:hAnsi="Courier New" w:cs="Courier New"/>
          <w:sz w:val="19"/>
        </w:rPr>
        <w:t>1 B/C-Kupplungsschlüssel</w:t>
      </w:r>
    </w:p>
    <w:p w:rsidR="009947E5" w:rsidRDefault="009947E5" w:rsidP="009947E5">
      <w:pPr>
        <w:tabs>
          <w:tab w:val="left" w:pos="426"/>
          <w:tab w:val="right" w:pos="4820"/>
        </w:tabs>
        <w:rPr>
          <w:rFonts w:ascii="Courier New" w:eastAsia="Courier New" w:hAnsi="Courier New" w:cs="Courier New"/>
          <w:sz w:val="19"/>
        </w:rPr>
      </w:pPr>
    </w:p>
    <w:p w:rsidR="009947E5" w:rsidRDefault="009947E5" w:rsidP="009947E5">
      <w:pPr>
        <w:tabs>
          <w:tab w:val="left" w:pos="426"/>
          <w:tab w:val="right" w:pos="4820"/>
        </w:tabs>
        <w:rPr>
          <w:rFonts w:ascii="Courier New" w:eastAsia="Courier New" w:hAnsi="Courier New" w:cs="Courier New"/>
          <w:sz w:val="19"/>
        </w:rPr>
      </w:pPr>
      <w:r>
        <w:rPr>
          <w:rFonts w:ascii="Courier New" w:eastAsia="Courier New" w:hAnsi="Courier New" w:cs="Courier New"/>
          <w:sz w:val="19"/>
        </w:rPr>
        <w:t>1 Bedienungsanleitung „Löschwasser-Einspeiseeinrichtung“ als Selbstklebefolie</w:t>
      </w:r>
    </w:p>
    <w:p w:rsidR="009947E5" w:rsidRDefault="009947E5" w:rsidP="009947E5">
      <w:pPr>
        <w:tabs>
          <w:tab w:val="left" w:pos="426"/>
          <w:tab w:val="right" w:pos="4820"/>
        </w:tabs>
        <w:rPr>
          <w:rFonts w:ascii="Courier New" w:eastAsia="Courier New" w:hAnsi="Courier New" w:cs="Courier New"/>
          <w:sz w:val="19"/>
        </w:rPr>
      </w:pPr>
    </w:p>
    <w:p w:rsidR="009947E5" w:rsidRDefault="009947E5" w:rsidP="009947E5">
      <w:pPr>
        <w:tabs>
          <w:tab w:val="left" w:pos="426"/>
          <w:tab w:val="right" w:pos="4820"/>
        </w:tabs>
        <w:rPr>
          <w:rFonts w:ascii="Courier New" w:eastAsia="Courier New" w:hAnsi="Courier New" w:cs="Courier New"/>
          <w:sz w:val="19"/>
        </w:rPr>
      </w:pPr>
      <w:r>
        <w:rPr>
          <w:rFonts w:ascii="Courier New" w:eastAsia="Courier New" w:hAnsi="Courier New" w:cs="Courier New"/>
          <w:sz w:val="19"/>
        </w:rPr>
        <w:t>1 Schild „Löschwassereinspeisung“ als Selbstklebefolie</w:t>
      </w:r>
    </w:p>
    <w:p w:rsidR="009947E5" w:rsidRDefault="009947E5" w:rsidP="009947E5">
      <w:pPr>
        <w:tabs>
          <w:tab w:val="left" w:pos="426"/>
          <w:tab w:val="right" w:pos="4820"/>
        </w:tabs>
        <w:rPr>
          <w:rFonts w:ascii="Courier New" w:eastAsia="Courier New" w:hAnsi="Courier New" w:cs="Courier New"/>
          <w:sz w:val="19"/>
        </w:rPr>
      </w:pPr>
    </w:p>
    <w:p w:rsidR="009947E5" w:rsidRDefault="009947E5" w:rsidP="009947E5">
      <w:pPr>
        <w:tabs>
          <w:tab w:val="left" w:pos="426"/>
          <w:tab w:val="right" w:pos="4820"/>
        </w:tabs>
        <w:rPr>
          <w:rFonts w:ascii="Courier New" w:eastAsia="Courier New" w:hAnsi="Courier New" w:cs="Courier New"/>
          <w:sz w:val="19"/>
        </w:rPr>
      </w:pPr>
      <w:r>
        <w:rPr>
          <w:rFonts w:ascii="Courier New" w:eastAsia="Courier New" w:hAnsi="Courier New" w:cs="Courier New"/>
          <w:sz w:val="19"/>
        </w:rPr>
        <w:t>1 Installation</w:t>
      </w:r>
      <w:r w:rsidR="002D450A">
        <w:rPr>
          <w:rFonts w:ascii="Courier New" w:eastAsia="Courier New" w:hAnsi="Courier New" w:cs="Courier New"/>
          <w:sz w:val="19"/>
        </w:rPr>
        <w:t>s- und Bedienungsanleitung für L</w:t>
      </w:r>
      <w:bookmarkStart w:id="0" w:name="_GoBack"/>
      <w:bookmarkEnd w:id="0"/>
      <w:r>
        <w:rPr>
          <w:rFonts w:ascii="Courier New" w:eastAsia="Courier New" w:hAnsi="Courier New" w:cs="Courier New"/>
          <w:sz w:val="19"/>
        </w:rPr>
        <w:t>öschwasser-Einspeise- und Entnahmeeinrichtungen</w:t>
      </w:r>
    </w:p>
    <w:p w:rsidR="009947E5" w:rsidRPr="00EE4E79" w:rsidRDefault="009947E5" w:rsidP="009947E5">
      <w:pPr>
        <w:tabs>
          <w:tab w:val="left" w:pos="426"/>
          <w:tab w:val="right" w:pos="4820"/>
        </w:tabs>
        <w:rPr>
          <w:rFonts w:ascii="Courier New" w:eastAsia="Courier New" w:hAnsi="Courier New" w:cs="Courier New"/>
          <w:sz w:val="19"/>
        </w:rPr>
      </w:pPr>
    </w:p>
    <w:p w:rsidR="009947E5" w:rsidRDefault="009947E5" w:rsidP="009947E5">
      <w:pPr>
        <w:tabs>
          <w:tab w:val="left" w:pos="426"/>
          <w:tab w:val="right" w:pos="4820"/>
        </w:tabs>
        <w:rPr>
          <w:rFonts w:ascii="Courier New" w:eastAsia="Courier New" w:hAnsi="Courier New" w:cs="Courier New"/>
          <w:sz w:val="19"/>
          <w:u w:val="single"/>
        </w:rPr>
      </w:pPr>
      <w:r>
        <w:rPr>
          <w:rFonts w:ascii="Courier New" w:eastAsia="Courier New" w:hAnsi="Courier New" w:cs="Courier New"/>
          <w:sz w:val="19"/>
          <w:u w:val="single"/>
        </w:rPr>
        <w:t>Liefernachweis:</w:t>
      </w:r>
    </w:p>
    <w:p w:rsidR="009947E5" w:rsidRDefault="009947E5" w:rsidP="009947E5">
      <w:pPr>
        <w:tabs>
          <w:tab w:val="left" w:pos="426"/>
          <w:tab w:val="right" w:pos="4820"/>
        </w:tabs>
        <w:rPr>
          <w:rFonts w:ascii="Courier New" w:eastAsia="Courier New" w:hAnsi="Courier New" w:cs="Courier New"/>
          <w:sz w:val="19"/>
          <w:u w:val="single"/>
        </w:rPr>
      </w:pPr>
    </w:p>
    <w:p w:rsidR="009947E5" w:rsidRDefault="009947E5" w:rsidP="009947E5">
      <w:pPr>
        <w:tabs>
          <w:tab w:val="left" w:pos="426"/>
          <w:tab w:val="right" w:pos="4820"/>
        </w:tabs>
        <w:rPr>
          <w:rFonts w:ascii="Courier New" w:eastAsia="Courier New" w:hAnsi="Courier New" w:cs="Courier New"/>
          <w:sz w:val="19"/>
        </w:rPr>
      </w:pPr>
      <w:proofErr w:type="spellStart"/>
      <w:r>
        <w:rPr>
          <w:rFonts w:ascii="Courier New" w:eastAsia="Courier New" w:hAnsi="Courier New" w:cs="Courier New"/>
          <w:sz w:val="19"/>
        </w:rPr>
        <w:t>Lemhöfer</w:t>
      </w:r>
      <w:proofErr w:type="spellEnd"/>
      <w:r>
        <w:rPr>
          <w:rFonts w:ascii="Courier New" w:eastAsia="Courier New" w:hAnsi="Courier New" w:cs="Courier New"/>
          <w:sz w:val="19"/>
        </w:rPr>
        <w:t xml:space="preserve"> Dienstleistungen</w:t>
      </w:r>
    </w:p>
    <w:p w:rsidR="009947E5" w:rsidRDefault="009947E5" w:rsidP="009947E5">
      <w:pPr>
        <w:tabs>
          <w:tab w:val="left" w:pos="426"/>
          <w:tab w:val="right" w:pos="4820"/>
        </w:tabs>
        <w:rPr>
          <w:rFonts w:ascii="Courier New" w:eastAsia="Courier New" w:hAnsi="Courier New" w:cs="Courier New"/>
          <w:sz w:val="19"/>
        </w:rPr>
      </w:pPr>
      <w:r>
        <w:rPr>
          <w:rFonts w:ascii="Courier New" w:eastAsia="Courier New" w:hAnsi="Courier New" w:cs="Courier New"/>
          <w:sz w:val="19"/>
        </w:rPr>
        <w:t>Peter-Sander-Straße 43</w:t>
      </w:r>
    </w:p>
    <w:p w:rsidR="009947E5" w:rsidRDefault="009947E5" w:rsidP="009947E5">
      <w:pPr>
        <w:tabs>
          <w:tab w:val="left" w:pos="426"/>
          <w:tab w:val="right" w:pos="4820"/>
        </w:tabs>
        <w:rPr>
          <w:rFonts w:ascii="Courier New" w:eastAsia="Courier New" w:hAnsi="Courier New" w:cs="Courier New"/>
          <w:sz w:val="19"/>
        </w:rPr>
      </w:pPr>
      <w:r>
        <w:rPr>
          <w:rFonts w:ascii="Courier New" w:eastAsia="Courier New" w:hAnsi="Courier New" w:cs="Courier New"/>
          <w:sz w:val="19"/>
        </w:rPr>
        <w:t>55252 Mainz-Kastel</w:t>
      </w:r>
    </w:p>
    <w:p w:rsidR="00E21330" w:rsidRDefault="009947E5" w:rsidP="009947E5">
      <w:hyperlink r:id="rId4">
        <w:r>
          <w:rPr>
            <w:rFonts w:ascii="Courier New" w:eastAsia="Courier New" w:hAnsi="Courier New" w:cs="Courier New"/>
            <w:color w:val="0000FF"/>
            <w:sz w:val="19"/>
            <w:u w:val="single"/>
          </w:rPr>
          <w:t>www.loeschwassersysteme.com</w:t>
        </w:r>
      </w:hyperlink>
    </w:p>
    <w:sectPr w:rsidR="00E21330" w:rsidSect="00322E4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7E5"/>
    <w:rsid w:val="002D450A"/>
    <w:rsid w:val="00322E4B"/>
    <w:rsid w:val="009947E5"/>
    <w:rsid w:val="00EC5D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D03A06B"/>
  <w15:chartTrackingRefBased/>
  <w15:docId w15:val="{DC41594D-43E1-B745-8DE1-098F2A6E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947E5"/>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oeschwassersysteme.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1127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z5k0ttid4m@hsrheinmain.onmicrosoft.com</dc:creator>
  <cp:keywords/>
  <dc:description/>
  <cp:lastModifiedBy>z5k0ttid4m@hsrheinmain.onmicrosoft.com</cp:lastModifiedBy>
  <cp:revision>1</cp:revision>
  <dcterms:created xsi:type="dcterms:W3CDTF">2018-09-27T08:35:00Z</dcterms:created>
  <dcterms:modified xsi:type="dcterms:W3CDTF">2018-09-27T09:10:00Z</dcterms:modified>
</cp:coreProperties>
</file>